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8A88" w14:textId="1D808733" w:rsidR="00F763E1" w:rsidRPr="00F763E1" w:rsidRDefault="00F763E1" w:rsidP="00F763E1">
      <w:pPr>
        <w:spacing w:line="0" w:lineRule="atLeast"/>
        <w:rPr>
          <w:rFonts w:ascii="宋体" w:hAnsi="宋体" w:cs="宋体" w:hint="eastAsia"/>
          <w:kern w:val="0"/>
          <w:sz w:val="30"/>
          <w:szCs w:val="30"/>
        </w:rPr>
      </w:pPr>
      <w:r w:rsidRPr="00BC02CA">
        <w:rPr>
          <w:rFonts w:ascii="宋体" w:hAnsi="宋体" w:cs="宋体" w:hint="eastAsia"/>
          <w:kern w:val="0"/>
          <w:sz w:val="30"/>
          <w:szCs w:val="30"/>
        </w:rPr>
        <w:t>QR/0</w:t>
      </w:r>
      <w:r>
        <w:rPr>
          <w:rFonts w:ascii="宋体" w:hAnsi="宋体" w:cs="宋体" w:hint="eastAsia"/>
          <w:kern w:val="0"/>
          <w:sz w:val="30"/>
          <w:szCs w:val="30"/>
        </w:rPr>
        <w:t>4</w:t>
      </w:r>
      <w:r w:rsidRPr="00BC02CA">
        <w:rPr>
          <w:rFonts w:ascii="宋体" w:hAnsi="宋体" w:cs="宋体" w:hint="eastAsia"/>
          <w:kern w:val="0"/>
          <w:sz w:val="30"/>
          <w:szCs w:val="30"/>
        </w:rPr>
        <w:t>-</w:t>
      </w:r>
      <w:r>
        <w:rPr>
          <w:rFonts w:ascii="宋体" w:hAnsi="宋体" w:cs="宋体" w:hint="eastAsia"/>
          <w:kern w:val="0"/>
          <w:sz w:val="30"/>
          <w:szCs w:val="30"/>
        </w:rPr>
        <w:t>53</w:t>
      </w:r>
      <w:r w:rsidRPr="00BC02CA">
        <w:rPr>
          <w:rFonts w:ascii="宋体" w:hAnsi="宋体" w:cs="宋体" w:hint="eastAsia"/>
          <w:kern w:val="0"/>
          <w:sz w:val="30"/>
          <w:szCs w:val="30"/>
        </w:rPr>
        <w:t>/0</w:t>
      </w:r>
      <w:r>
        <w:rPr>
          <w:rFonts w:ascii="宋体" w:hAnsi="宋体" w:cs="宋体" w:hint="eastAsia"/>
          <w:kern w:val="0"/>
          <w:sz w:val="30"/>
          <w:szCs w:val="30"/>
        </w:rPr>
        <w:t>0</w:t>
      </w:r>
    </w:p>
    <w:p w14:paraId="24FD7706" w14:textId="77777777" w:rsidR="00F763E1" w:rsidRDefault="00F763E1" w:rsidP="00F763E1">
      <w:pPr>
        <w:jc w:val="center"/>
        <w:rPr>
          <w:rFonts w:ascii="宋体" w:hAnsi="宋体" w:hint="eastAsia"/>
          <w:b/>
          <w:bCs/>
          <w:sz w:val="44"/>
          <w:szCs w:val="30"/>
          <w:shd w:val="clear" w:color="auto" w:fill="FFFFFF"/>
        </w:rPr>
      </w:pPr>
      <w:r>
        <w:rPr>
          <w:rFonts w:ascii="宋体" w:hAnsi="宋体" w:hint="eastAsia"/>
          <w:b/>
          <w:bCs/>
          <w:sz w:val="44"/>
          <w:szCs w:val="30"/>
          <w:shd w:val="clear" w:color="auto" w:fill="FFFFFF"/>
        </w:rPr>
        <w:t>船员培训项目培训安排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67"/>
        <w:gridCol w:w="1340"/>
        <w:gridCol w:w="1527"/>
        <w:gridCol w:w="799"/>
        <w:gridCol w:w="797"/>
        <w:gridCol w:w="1230"/>
        <w:gridCol w:w="1284"/>
        <w:gridCol w:w="1135"/>
        <w:gridCol w:w="159"/>
        <w:gridCol w:w="715"/>
        <w:gridCol w:w="456"/>
        <w:gridCol w:w="394"/>
        <w:gridCol w:w="709"/>
        <w:gridCol w:w="850"/>
      </w:tblGrid>
      <w:tr w:rsidR="00F763E1" w14:paraId="260FA220" w14:textId="77777777" w:rsidTr="00757DF6">
        <w:trPr>
          <w:trHeight w:val="20"/>
          <w:jc w:val="center"/>
        </w:trPr>
        <w:tc>
          <w:tcPr>
            <w:tcW w:w="1640" w:type="dxa"/>
            <w:gridSpan w:val="2"/>
            <w:vAlign w:val="center"/>
          </w:tcPr>
          <w:p w14:paraId="2ACBDF12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8112" w:type="dxa"/>
            <w:gridSpan w:val="7"/>
            <w:vAlign w:val="center"/>
          </w:tcPr>
          <w:p w14:paraId="6A3990B9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</w:pPr>
          </w:p>
          <w:p w14:paraId="3D720B95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5B332F11" w14:textId="77777777" w:rsidR="00F763E1" w:rsidRDefault="00F763E1" w:rsidP="00757DF6">
            <w:pPr>
              <w:widowControl/>
              <w:adjustRightInd w:val="0"/>
              <w:snapToGrid w:val="0"/>
              <w:jc w:val="left"/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  <w:t>培训规模</w:t>
            </w:r>
          </w:p>
        </w:tc>
        <w:tc>
          <w:tcPr>
            <w:tcW w:w="1953" w:type="dxa"/>
            <w:gridSpan w:val="3"/>
            <w:vAlign w:val="center"/>
          </w:tcPr>
          <w:p w14:paraId="55A17425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</w:pPr>
          </w:p>
          <w:p w14:paraId="2DF18888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</w:pPr>
          </w:p>
        </w:tc>
      </w:tr>
      <w:tr w:rsidR="00F763E1" w14:paraId="1B78F0CB" w14:textId="77777777" w:rsidTr="00757DF6">
        <w:tblPrEx>
          <w:tblCellMar>
            <w:left w:w="108" w:type="dxa"/>
            <w:right w:w="108" w:type="dxa"/>
          </w:tblCellMar>
        </w:tblPrEx>
        <w:trPr>
          <w:trHeight w:val="474"/>
          <w:jc w:val="center"/>
        </w:trPr>
        <w:tc>
          <w:tcPr>
            <w:tcW w:w="610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CB5B80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培训大纲标准（最低要求）</w:t>
            </w:r>
          </w:p>
        </w:tc>
        <w:tc>
          <w:tcPr>
            <w:tcW w:w="6932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07FA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培训安排</w:t>
            </w:r>
          </w:p>
        </w:tc>
      </w:tr>
      <w:tr w:rsidR="00F763E1" w14:paraId="202E8D8A" w14:textId="77777777" w:rsidTr="00757DF6">
        <w:tblPrEx>
          <w:tblCellMar>
            <w:left w:w="108" w:type="dxa"/>
            <w:right w:w="108" w:type="dxa"/>
          </w:tblCellMar>
        </w:tblPrEx>
        <w:trPr>
          <w:trHeight w:val="431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4F9A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培训要求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6EBB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评价标准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80E714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学时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E0BB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培训要求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32015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实现的培训目标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74E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学时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7D595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培训方式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9A4D9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教员</w:t>
            </w:r>
          </w:p>
          <w:p w14:paraId="2AB5EC14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安排</w:t>
            </w:r>
          </w:p>
        </w:tc>
      </w:tr>
      <w:tr w:rsidR="00F763E1" w14:paraId="5296FBE4" w14:textId="77777777" w:rsidTr="00757DF6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B8B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理论知识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1E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实践技能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8A6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E79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理论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FD6D74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实践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B849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理论知识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8464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实践技能</w:t>
            </w: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453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AFE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理论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749F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  <w:r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  <w:t>实践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324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B93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</w:tr>
      <w:tr w:rsidR="00F763E1" w14:paraId="4E69A7A2" w14:textId="77777777" w:rsidTr="00757DF6">
        <w:tblPrEx>
          <w:tblCellMar>
            <w:left w:w="108" w:type="dxa"/>
            <w:right w:w="108" w:type="dxa"/>
          </w:tblCellMar>
        </w:tblPrEx>
        <w:trPr>
          <w:trHeight w:val="631"/>
          <w:jc w:val="center"/>
        </w:trPr>
        <w:tc>
          <w:tcPr>
            <w:tcW w:w="12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2C7A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  <w:t>职能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536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sz w:val="24"/>
                <w:szCs w:val="21"/>
                <w:shd w:val="clear" w:color="auto" w:fill="FFFFFF"/>
              </w:rPr>
            </w:pPr>
          </w:p>
        </w:tc>
      </w:tr>
      <w:tr w:rsidR="00F763E1" w14:paraId="487E482B" w14:textId="77777777" w:rsidTr="00F763E1">
        <w:tblPrEx>
          <w:tblCellMar>
            <w:left w:w="0" w:type="dxa"/>
            <w:right w:w="0" w:type="dxa"/>
          </w:tblCellMar>
        </w:tblPrEx>
        <w:trPr>
          <w:trHeight w:val="2936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C279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86E2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474C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  <w:p w14:paraId="6E1BF51D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  <w:p w14:paraId="419756D1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  <w:p w14:paraId="65EA5E60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  <w:p w14:paraId="6B336988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  <w:p w14:paraId="2E646C63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  <w:p w14:paraId="5D9ECDAE" w14:textId="77777777" w:rsidR="00F763E1" w:rsidRDefault="00F763E1" w:rsidP="00757DF6">
            <w:pPr>
              <w:adjustRightInd w:val="0"/>
              <w:snapToGrid w:val="0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8380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7F91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74D51D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1B1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A12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50E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CA0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4FE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6F5" w14:textId="77777777" w:rsidR="00F763E1" w:rsidRDefault="00F763E1" w:rsidP="00757DF6">
            <w:pPr>
              <w:adjustRightInd w:val="0"/>
              <w:snapToGrid w:val="0"/>
              <w:jc w:val="center"/>
              <w:rPr>
                <w:rFonts w:ascii="仿宋_GB2312" w:hAnsi="仿宋_GB2312" w:hint="eastAsia"/>
                <w:bCs/>
                <w:sz w:val="24"/>
                <w:shd w:val="clear" w:color="auto" w:fill="FFFFFF"/>
              </w:rPr>
            </w:pPr>
          </w:p>
        </w:tc>
      </w:tr>
    </w:tbl>
    <w:p w14:paraId="2FA37A6E" w14:textId="77777777" w:rsidR="00F763E1" w:rsidRDefault="00F763E1" w:rsidP="00F763E1">
      <w:pPr>
        <w:adjustRightInd w:val="0"/>
        <w:snapToGrid w:val="0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</w:t>
      </w:r>
      <w:r>
        <w:rPr>
          <w:rFonts w:ascii="仿宋_GB2312" w:eastAsia="仿宋_GB2312"/>
          <w:b/>
          <w:color w:val="000000"/>
          <w:sz w:val="24"/>
        </w:rPr>
        <w:t>1. 本表按照项目填写。</w:t>
      </w:r>
    </w:p>
    <w:p w14:paraId="2D9C9B83" w14:textId="77777777" w:rsidR="00F763E1" w:rsidRDefault="00F763E1" w:rsidP="00F763E1">
      <w:pPr>
        <w:adjustRightInd w:val="0"/>
        <w:snapToGrid w:val="0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/>
          <w:b/>
          <w:color w:val="000000"/>
          <w:sz w:val="24"/>
        </w:rPr>
        <w:t>2. 培训方式应明确是模拟器培训、实船（在船）培训、实验室设备培训等方式。</w:t>
      </w:r>
    </w:p>
    <w:p w14:paraId="266E8640" w14:textId="49B76706" w:rsidR="00E80948" w:rsidRDefault="00F763E1" w:rsidP="00F763E1">
      <w:pPr>
        <w:adjustRightInd w:val="0"/>
        <w:snapToGrid w:val="0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/>
          <w:b/>
          <w:color w:val="000000"/>
          <w:sz w:val="24"/>
        </w:rPr>
        <w:t>3. 使用模拟器培训的，另附模拟器满足有关性能标准、适用培训目标的论证报告</w:t>
      </w:r>
    </w:p>
    <w:p w14:paraId="33E188C6" w14:textId="2CFC2587" w:rsidR="00F763E1" w:rsidRPr="00BC02CA" w:rsidRDefault="00F763E1" w:rsidP="00F763E1">
      <w:pPr>
        <w:spacing w:beforeLines="50" w:before="156" w:line="0" w:lineRule="atLeast"/>
        <w:rPr>
          <w:rFonts w:ascii="宋体" w:hAnsi="宋体" w:hint="eastAsia"/>
        </w:rPr>
      </w:pPr>
      <w:bookmarkStart w:id="0" w:name="_Hlk217374962"/>
      <w:r w:rsidRPr="00BC02CA">
        <w:rPr>
          <w:rFonts w:ascii="宋体" w:hAnsi="宋体" w:hint="eastAsia"/>
        </w:rPr>
        <w:t>本表正本由</w:t>
      </w:r>
      <w:r>
        <w:rPr>
          <w:rFonts w:ascii="宋体" w:hAnsi="宋体" w:hint="eastAsia"/>
        </w:rPr>
        <w:t>培训部</w:t>
      </w:r>
      <w:r w:rsidRPr="00BC02CA">
        <w:rPr>
          <w:rFonts w:ascii="宋体" w:hAnsi="宋体" w:hint="eastAsia"/>
        </w:rPr>
        <w:t>保存，复印件</w:t>
      </w:r>
      <w:r w:rsidR="00E614AC">
        <w:rPr>
          <w:rFonts w:ascii="宋体" w:hAnsi="宋体" w:hint="eastAsia"/>
        </w:rPr>
        <w:t>由</w:t>
      </w:r>
      <w:r>
        <w:rPr>
          <w:rFonts w:ascii="宋体" w:hAnsi="宋体" w:hint="eastAsia"/>
        </w:rPr>
        <w:t>教学管理部</w:t>
      </w:r>
      <w:r w:rsidRPr="00BC02CA">
        <w:rPr>
          <w:rFonts w:ascii="宋体" w:hAnsi="宋体" w:hint="eastAsia"/>
        </w:rPr>
        <w:t>保存。</w:t>
      </w:r>
    </w:p>
    <w:p w14:paraId="6E48F33C" w14:textId="1944C906" w:rsidR="00F763E1" w:rsidRPr="00BC02CA" w:rsidRDefault="00F763E1" w:rsidP="00F763E1">
      <w:pPr>
        <w:rPr>
          <w:rFonts w:ascii="宋体" w:hAnsi="宋体" w:hint="eastAsia"/>
          <w:b/>
          <w:bCs/>
          <w:sz w:val="24"/>
        </w:rPr>
      </w:pPr>
      <w:r w:rsidRPr="00BC02CA">
        <w:rPr>
          <w:rFonts w:ascii="宋体" w:hAnsi="宋体" w:hint="eastAsia"/>
        </w:rPr>
        <w:t>保存期限：</w:t>
      </w:r>
      <w:bookmarkEnd w:id="0"/>
      <w:r w:rsidR="00FC0791">
        <w:rPr>
          <w:rFonts w:ascii="宋体" w:hAnsi="宋体" w:hint="eastAsia"/>
        </w:rPr>
        <w:t>5年</w:t>
      </w:r>
    </w:p>
    <w:sectPr w:rsidR="00F763E1" w:rsidRPr="00BC02CA" w:rsidSect="00F76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7697" w14:textId="77777777" w:rsidR="000D7D7A" w:rsidRDefault="000D7D7A">
      <w:r>
        <w:separator/>
      </w:r>
    </w:p>
  </w:endnote>
  <w:endnote w:type="continuationSeparator" w:id="0">
    <w:p w14:paraId="161E6AD8" w14:textId="77777777" w:rsidR="000D7D7A" w:rsidRDefault="000D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59B2" w14:textId="77777777" w:rsidR="000D7D7A" w:rsidRDefault="000D7D7A">
      <w:r>
        <w:separator/>
      </w:r>
    </w:p>
  </w:footnote>
  <w:footnote w:type="continuationSeparator" w:id="0">
    <w:p w14:paraId="6A7C7891" w14:textId="77777777" w:rsidR="000D7D7A" w:rsidRDefault="000D7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E1"/>
    <w:rsid w:val="000D7D7A"/>
    <w:rsid w:val="0011760E"/>
    <w:rsid w:val="005E021D"/>
    <w:rsid w:val="00975C6D"/>
    <w:rsid w:val="00C03530"/>
    <w:rsid w:val="00E614AC"/>
    <w:rsid w:val="00E80948"/>
    <w:rsid w:val="00F763E1"/>
    <w:rsid w:val="00F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AAC6F"/>
  <w15:chartTrackingRefBased/>
  <w15:docId w15:val="{20921592-C596-45BE-8287-D0010571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3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3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3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3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63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3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3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3E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76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3E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763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763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63E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11"/>
    <w:rsid w:val="00F7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uiPriority w:val="99"/>
    <w:semiHidden/>
    <w:rsid w:val="00F763E1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脚 字符1"/>
    <w:link w:val="ae"/>
    <w:rsid w:val="00F763E1"/>
    <w:rPr>
      <w:rFonts w:ascii="Times New Roman" w:eastAsia="宋体" w:hAnsi="Times New Roman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E02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E02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 da</dc:creator>
  <cp:keywords/>
  <dc:description/>
  <cp:lastModifiedBy>zhuang da</cp:lastModifiedBy>
  <cp:revision>5</cp:revision>
  <dcterms:created xsi:type="dcterms:W3CDTF">2025-12-23T01:48:00Z</dcterms:created>
  <dcterms:modified xsi:type="dcterms:W3CDTF">2025-12-23T02:17:00Z</dcterms:modified>
</cp:coreProperties>
</file>